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8602" w14:textId="77777777" w:rsidR="00A31275" w:rsidRPr="00822160" w:rsidRDefault="00A31275" w:rsidP="00A312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  <w:r w:rsidRPr="00822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7798AB5A" w14:textId="77777777" w:rsidR="00A31275" w:rsidRPr="00822160" w:rsidRDefault="00A31275" w:rsidP="00A312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HARRAN ÜNİVERSİTESİ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36F2977A" w14:textId="77777777" w:rsidR="00A31275" w:rsidRPr="00822160" w:rsidRDefault="00A31275" w:rsidP="00A312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13A9FFDC" w14:textId="77777777" w:rsidR="00A31275" w:rsidRPr="00882639" w:rsidRDefault="00A31275" w:rsidP="00A31275">
      <w:pPr>
        <w:jc w:val="center"/>
        <w:rPr>
          <w:rFonts w:ascii="Times New Roman" w:hAnsi="Times New Roman" w:cs="Times New Roman"/>
          <w:sz w:val="20"/>
          <w:szCs w:val="20"/>
        </w:rPr>
      </w:pPr>
      <w:r w:rsidRPr="00882639">
        <w:rPr>
          <w:rFonts w:ascii="Times New Roman" w:hAnsi="Times New Roman" w:cs="Times New Roman"/>
          <w:b/>
          <w:bCs/>
          <w:sz w:val="20"/>
          <w:szCs w:val="20"/>
        </w:rPr>
        <w:t>YAŞLI BAKIMI PROGRAMI</w:t>
      </w:r>
    </w:p>
    <w:tbl>
      <w:tblPr>
        <w:tblW w:w="95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908"/>
        <w:gridCol w:w="207"/>
        <w:gridCol w:w="1279"/>
        <w:gridCol w:w="1432"/>
        <w:gridCol w:w="1166"/>
        <w:gridCol w:w="1601"/>
        <w:gridCol w:w="1621"/>
      </w:tblGrid>
      <w:tr w:rsidR="00882639" w:rsidRPr="00882639" w14:paraId="4E5146D6" w14:textId="77777777" w:rsidTr="00FB6CF2">
        <w:tc>
          <w:tcPr>
            <w:tcW w:w="2442" w:type="dxa"/>
            <w:gridSpan w:val="3"/>
          </w:tcPr>
          <w:p w14:paraId="1AF598A7" w14:textId="77777777" w:rsidR="00882639" w:rsidRPr="00882639" w:rsidRDefault="00882639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279" w:type="dxa"/>
          </w:tcPr>
          <w:p w14:paraId="5AEE01A7" w14:textId="77777777" w:rsidR="00882639" w:rsidRPr="00882639" w:rsidRDefault="00882639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432" w:type="dxa"/>
          </w:tcPr>
          <w:p w14:paraId="77C24C57" w14:textId="77777777" w:rsidR="00882639" w:rsidRPr="00882639" w:rsidRDefault="00882639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166" w:type="dxa"/>
          </w:tcPr>
          <w:p w14:paraId="73F79C4A" w14:textId="77777777" w:rsidR="00882639" w:rsidRPr="00882639" w:rsidRDefault="00882639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 U</w:t>
            </w:r>
          </w:p>
        </w:tc>
        <w:tc>
          <w:tcPr>
            <w:tcW w:w="1601" w:type="dxa"/>
          </w:tcPr>
          <w:p w14:paraId="7D33B84B" w14:textId="77777777" w:rsidR="00882639" w:rsidRPr="00882639" w:rsidRDefault="00882639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621" w:type="dxa"/>
          </w:tcPr>
          <w:p w14:paraId="4432075D" w14:textId="77777777" w:rsidR="00882639" w:rsidRPr="00882639" w:rsidRDefault="00882639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882639" w:rsidRPr="00882639" w14:paraId="5C7534AE" w14:textId="77777777" w:rsidTr="00FB6CF2">
        <w:tc>
          <w:tcPr>
            <w:tcW w:w="2442" w:type="dxa"/>
            <w:gridSpan w:val="3"/>
          </w:tcPr>
          <w:p w14:paraId="1F176798" w14:textId="77777777" w:rsidR="00882639" w:rsidRPr="00882639" w:rsidRDefault="00882639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Tıbbi Biyoloji ve Genetik</w:t>
            </w:r>
          </w:p>
        </w:tc>
        <w:tc>
          <w:tcPr>
            <w:tcW w:w="1279" w:type="dxa"/>
          </w:tcPr>
          <w:p w14:paraId="5FEE029D" w14:textId="7E7C3C29" w:rsidR="00882639" w:rsidRPr="00120DA9" w:rsidRDefault="00882639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20D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331309</w:t>
            </w:r>
          </w:p>
        </w:tc>
        <w:tc>
          <w:tcPr>
            <w:tcW w:w="1432" w:type="dxa"/>
          </w:tcPr>
          <w:p w14:paraId="48E73D6A" w14:textId="77777777" w:rsidR="00882639" w:rsidRPr="00882639" w:rsidRDefault="00882639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1166" w:type="dxa"/>
          </w:tcPr>
          <w:p w14:paraId="6A2BF96D" w14:textId="77777777" w:rsidR="00882639" w:rsidRPr="00882639" w:rsidRDefault="00882639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2+0</w:t>
            </w:r>
          </w:p>
        </w:tc>
        <w:tc>
          <w:tcPr>
            <w:tcW w:w="1601" w:type="dxa"/>
          </w:tcPr>
          <w:p w14:paraId="340CB658" w14:textId="77777777" w:rsidR="00882639" w:rsidRPr="00882639" w:rsidRDefault="00882639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21" w:type="dxa"/>
          </w:tcPr>
          <w:p w14:paraId="66BC2F73" w14:textId="77777777" w:rsidR="00882639" w:rsidRPr="00882639" w:rsidRDefault="00882639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882639" w:rsidRPr="00882639" w14:paraId="216AE755" w14:textId="77777777" w:rsidTr="00FB6CF2">
        <w:tc>
          <w:tcPr>
            <w:tcW w:w="2235" w:type="dxa"/>
            <w:gridSpan w:val="2"/>
          </w:tcPr>
          <w:p w14:paraId="1772D240" w14:textId="77777777" w:rsidR="00882639" w:rsidRPr="00882639" w:rsidRDefault="00882639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7306" w:type="dxa"/>
            <w:gridSpan w:val="6"/>
          </w:tcPr>
          <w:p w14:paraId="2AF8AF54" w14:textId="77777777" w:rsidR="00882639" w:rsidRPr="00882639" w:rsidRDefault="00882639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882639" w:rsidRPr="00882639" w14:paraId="4E67388B" w14:textId="77777777" w:rsidTr="00FB6CF2">
        <w:tc>
          <w:tcPr>
            <w:tcW w:w="2235" w:type="dxa"/>
            <w:gridSpan w:val="2"/>
          </w:tcPr>
          <w:p w14:paraId="1D397C1A" w14:textId="77777777" w:rsidR="00882639" w:rsidRPr="00882639" w:rsidRDefault="00882639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7306" w:type="dxa"/>
            <w:gridSpan w:val="6"/>
          </w:tcPr>
          <w:p w14:paraId="415AAB37" w14:textId="77777777" w:rsidR="00882639" w:rsidRPr="00882639" w:rsidRDefault="00882639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882639" w:rsidRPr="00882639" w14:paraId="53F6925D" w14:textId="77777777" w:rsidTr="00FB6CF2">
        <w:tc>
          <w:tcPr>
            <w:tcW w:w="2235" w:type="dxa"/>
            <w:gridSpan w:val="2"/>
          </w:tcPr>
          <w:p w14:paraId="68F104FC" w14:textId="77777777" w:rsidR="00882639" w:rsidRPr="00882639" w:rsidRDefault="00882639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7306" w:type="dxa"/>
            <w:gridSpan w:val="6"/>
          </w:tcPr>
          <w:p w14:paraId="0159253F" w14:textId="77777777" w:rsidR="00882639" w:rsidRPr="00882639" w:rsidRDefault="00882639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Seçmeli </w:t>
            </w:r>
          </w:p>
        </w:tc>
      </w:tr>
      <w:tr w:rsidR="00882639" w:rsidRPr="00882639" w14:paraId="14211286" w14:textId="77777777" w:rsidTr="00FB6CF2">
        <w:trPr>
          <w:trHeight w:val="225"/>
        </w:trPr>
        <w:tc>
          <w:tcPr>
            <w:tcW w:w="2235" w:type="dxa"/>
            <w:gridSpan w:val="2"/>
          </w:tcPr>
          <w:p w14:paraId="3559E7A2" w14:textId="77777777" w:rsidR="00882639" w:rsidRPr="00882639" w:rsidRDefault="00882639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7306" w:type="dxa"/>
            <w:gridSpan w:val="6"/>
          </w:tcPr>
          <w:p w14:paraId="5517FBBB" w14:textId="77777777" w:rsidR="00882639" w:rsidRPr="00882639" w:rsidRDefault="00882639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639" w:rsidRPr="00882639" w14:paraId="2876DF9C" w14:textId="77777777" w:rsidTr="00FB6CF2">
        <w:trPr>
          <w:trHeight w:val="174"/>
        </w:trPr>
        <w:tc>
          <w:tcPr>
            <w:tcW w:w="2235" w:type="dxa"/>
            <w:gridSpan w:val="2"/>
          </w:tcPr>
          <w:p w14:paraId="53D04D22" w14:textId="77777777" w:rsidR="00882639" w:rsidRPr="00882639" w:rsidRDefault="00882639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7306" w:type="dxa"/>
            <w:gridSpan w:val="6"/>
          </w:tcPr>
          <w:p w14:paraId="792C02DD" w14:textId="77777777" w:rsidR="00882639" w:rsidRPr="00882639" w:rsidRDefault="00882639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639" w:rsidRPr="00882639" w14:paraId="5A86B53C" w14:textId="77777777" w:rsidTr="00FB6CF2">
        <w:tc>
          <w:tcPr>
            <w:tcW w:w="2235" w:type="dxa"/>
            <w:gridSpan w:val="2"/>
          </w:tcPr>
          <w:p w14:paraId="736D18F1" w14:textId="77777777" w:rsidR="00882639" w:rsidRPr="00882639" w:rsidRDefault="00882639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7306" w:type="dxa"/>
            <w:gridSpan w:val="6"/>
          </w:tcPr>
          <w:p w14:paraId="3B62DB60" w14:textId="77777777" w:rsidR="00882639" w:rsidRPr="00882639" w:rsidRDefault="00882639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639" w:rsidRPr="00882639" w14:paraId="085D316C" w14:textId="77777777" w:rsidTr="00FB6CF2">
        <w:tc>
          <w:tcPr>
            <w:tcW w:w="2235" w:type="dxa"/>
            <w:gridSpan w:val="2"/>
          </w:tcPr>
          <w:p w14:paraId="7CE3A3F2" w14:textId="77777777" w:rsidR="00882639" w:rsidRPr="00882639" w:rsidRDefault="00882639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7306" w:type="dxa"/>
            <w:gridSpan w:val="6"/>
          </w:tcPr>
          <w:p w14:paraId="4415835C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hAnsi="Times New Roman" w:cs="Times New Roman"/>
                <w:sz w:val="20"/>
                <w:szCs w:val="20"/>
              </w:rPr>
              <w:t xml:space="preserve">Bir canlıyı oluşturan biyomoleküller ve hücre hakkında bilgi </w:t>
            </w:r>
            <w:proofErr w:type="gramStart"/>
            <w:r w:rsidRPr="00882639">
              <w:rPr>
                <w:rFonts w:ascii="Times New Roman" w:hAnsi="Times New Roman" w:cs="Times New Roman"/>
                <w:sz w:val="20"/>
                <w:szCs w:val="20"/>
              </w:rPr>
              <w:t>vermek,  organizmanın</w:t>
            </w:r>
            <w:proofErr w:type="gramEnd"/>
            <w:r w:rsidRPr="00882639">
              <w:rPr>
                <w:rFonts w:ascii="Times New Roman" w:hAnsi="Times New Roman" w:cs="Times New Roman"/>
                <w:sz w:val="20"/>
                <w:szCs w:val="20"/>
              </w:rPr>
              <w:t xml:space="preserve"> genetik yapısını incelemek, hücresel işleyişin moleküler mekanizmalarını incelemek ve bu mekanizmaların bozulması durumunda hastalıklar ile ilişkilendirilmesi hakkında bilgi vermektir.</w:t>
            </w:r>
          </w:p>
        </w:tc>
      </w:tr>
      <w:tr w:rsidR="00882639" w:rsidRPr="00882639" w14:paraId="4C4CE7BB" w14:textId="77777777" w:rsidTr="00FB6CF2">
        <w:trPr>
          <w:trHeight w:val="170"/>
        </w:trPr>
        <w:tc>
          <w:tcPr>
            <w:tcW w:w="2235" w:type="dxa"/>
            <w:gridSpan w:val="2"/>
          </w:tcPr>
          <w:p w14:paraId="7A3DBD45" w14:textId="77777777" w:rsidR="00882639" w:rsidRPr="00882639" w:rsidRDefault="00882639" w:rsidP="00FB6CF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7306" w:type="dxa"/>
            <w:gridSpan w:val="6"/>
          </w:tcPr>
          <w:p w14:paraId="2D92F362" w14:textId="77777777" w:rsidR="00882639" w:rsidRPr="00882639" w:rsidRDefault="00882639" w:rsidP="00FB6CF2">
            <w:pPr>
              <w:pStyle w:val="TableParagraph"/>
              <w:spacing w:line="246" w:lineRule="exact"/>
              <w:rPr>
                <w:b/>
                <w:bCs/>
                <w:sz w:val="20"/>
                <w:szCs w:val="20"/>
              </w:rPr>
            </w:pPr>
            <w:r w:rsidRPr="00882639">
              <w:rPr>
                <w:b/>
                <w:bCs/>
                <w:sz w:val="20"/>
                <w:szCs w:val="20"/>
              </w:rPr>
              <w:t>Bu dersin sonunda öğrenci;</w:t>
            </w:r>
          </w:p>
          <w:p w14:paraId="798FBF0E" w14:textId="77777777" w:rsidR="00882639" w:rsidRPr="00882639" w:rsidRDefault="00882639" w:rsidP="00882639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sz w:val="20"/>
                <w:szCs w:val="20"/>
              </w:rPr>
            </w:pPr>
            <w:r w:rsidRPr="00882639">
              <w:rPr>
                <w:sz w:val="20"/>
                <w:szCs w:val="20"/>
              </w:rPr>
              <w:t>Hücrenin fiziksel ve kimyasal yapısını öğrenir.</w:t>
            </w:r>
          </w:p>
          <w:p w14:paraId="1AA16EBB" w14:textId="77777777" w:rsidR="00882639" w:rsidRPr="00882639" w:rsidRDefault="00882639" w:rsidP="00882639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sz w:val="20"/>
                <w:szCs w:val="20"/>
              </w:rPr>
            </w:pPr>
            <w:r w:rsidRPr="00882639">
              <w:rPr>
                <w:bCs/>
                <w:sz w:val="20"/>
                <w:szCs w:val="20"/>
              </w:rPr>
              <w:t xml:space="preserve">Hücrede metabolizma ve </w:t>
            </w:r>
            <w:proofErr w:type="spellStart"/>
            <w:r w:rsidRPr="00882639">
              <w:rPr>
                <w:bCs/>
                <w:sz w:val="20"/>
                <w:szCs w:val="20"/>
              </w:rPr>
              <w:t>biyoenerjetik</w:t>
            </w:r>
            <w:proofErr w:type="spellEnd"/>
            <w:r w:rsidRPr="00882639">
              <w:rPr>
                <w:bCs/>
                <w:sz w:val="20"/>
                <w:szCs w:val="20"/>
              </w:rPr>
              <w:t xml:space="preserve"> hakkında bilgi sahibi olur.</w:t>
            </w:r>
          </w:p>
          <w:p w14:paraId="3E21AC1D" w14:textId="77777777" w:rsidR="00882639" w:rsidRPr="00882639" w:rsidRDefault="00882639" w:rsidP="00882639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sz w:val="20"/>
                <w:szCs w:val="20"/>
              </w:rPr>
            </w:pPr>
            <w:r w:rsidRPr="00882639">
              <w:rPr>
                <w:sz w:val="20"/>
                <w:szCs w:val="20"/>
              </w:rPr>
              <w:t xml:space="preserve">Genetik materyalin yapısını ve </w:t>
            </w:r>
            <w:r w:rsidRPr="00882639">
              <w:rPr>
                <w:bCs/>
                <w:sz w:val="20"/>
                <w:szCs w:val="20"/>
              </w:rPr>
              <w:t>genetik bilgi akışını öğrenir.</w:t>
            </w:r>
          </w:p>
          <w:p w14:paraId="2CD4A682" w14:textId="77777777" w:rsidR="00882639" w:rsidRPr="00882639" w:rsidRDefault="00882639" w:rsidP="00882639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sz w:val="20"/>
                <w:szCs w:val="20"/>
              </w:rPr>
            </w:pPr>
            <w:r w:rsidRPr="00882639">
              <w:rPr>
                <w:bCs/>
                <w:sz w:val="20"/>
                <w:szCs w:val="20"/>
              </w:rPr>
              <w:t>İnsan genom organizasyonu</w:t>
            </w:r>
            <w:r w:rsidRPr="00882639">
              <w:rPr>
                <w:sz w:val="20"/>
                <w:szCs w:val="20"/>
              </w:rPr>
              <w:t xml:space="preserve">nu öğrenir. </w:t>
            </w:r>
          </w:p>
          <w:p w14:paraId="75049820" w14:textId="77777777" w:rsidR="00882639" w:rsidRPr="00882639" w:rsidRDefault="00882639" w:rsidP="00882639">
            <w:pPr>
              <w:pStyle w:val="TableParagraph"/>
              <w:numPr>
                <w:ilvl w:val="0"/>
                <w:numId w:val="2"/>
              </w:numPr>
              <w:spacing w:line="246" w:lineRule="exact"/>
              <w:rPr>
                <w:sz w:val="20"/>
                <w:szCs w:val="20"/>
              </w:rPr>
            </w:pPr>
            <w:r w:rsidRPr="00882639">
              <w:rPr>
                <w:sz w:val="20"/>
                <w:szCs w:val="20"/>
              </w:rPr>
              <w:t>Genetik hastalıkların oluşumu hakkında bilgi sahibi olur.</w:t>
            </w:r>
          </w:p>
        </w:tc>
      </w:tr>
      <w:tr w:rsidR="00882639" w:rsidRPr="00882639" w14:paraId="419E72B4" w14:textId="77777777" w:rsidTr="00FB6CF2">
        <w:tc>
          <w:tcPr>
            <w:tcW w:w="2235" w:type="dxa"/>
            <w:gridSpan w:val="2"/>
          </w:tcPr>
          <w:p w14:paraId="3D62BE2F" w14:textId="77777777" w:rsidR="00882639" w:rsidRPr="00882639" w:rsidRDefault="00882639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7306" w:type="dxa"/>
            <w:gridSpan w:val="6"/>
          </w:tcPr>
          <w:p w14:paraId="1026F555" w14:textId="77777777" w:rsidR="00882639" w:rsidRPr="00882639" w:rsidRDefault="00882639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hAnsi="Times New Roman" w:cs="Times New Roman"/>
                <w:sz w:val="20"/>
                <w:szCs w:val="20"/>
              </w:rPr>
              <w:t xml:space="preserve">Hücre ve hücre organelleri, biyomoleküller, </w:t>
            </w:r>
            <w:r w:rsidRPr="00882639">
              <w:rPr>
                <w:rFonts w:ascii="Times New Roman" w:hAnsi="Times New Roman" w:cs="Times New Roman"/>
                <w:bCs/>
                <w:sz w:val="20"/>
                <w:szCs w:val="20"/>
              </w:rPr>
              <w:t>hücrenin kimyasal bileşenleri</w:t>
            </w:r>
            <w:r w:rsidRPr="008826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26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metabolizma ve </w:t>
            </w:r>
            <w:proofErr w:type="spellStart"/>
            <w:r w:rsidRPr="00882639">
              <w:rPr>
                <w:rFonts w:ascii="Times New Roman" w:hAnsi="Times New Roman" w:cs="Times New Roman"/>
                <w:bCs/>
                <w:sz w:val="20"/>
                <w:szCs w:val="20"/>
              </w:rPr>
              <w:t>biyoenerjetik</w:t>
            </w:r>
            <w:proofErr w:type="spellEnd"/>
            <w:r w:rsidRPr="008826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2639">
              <w:rPr>
                <w:rFonts w:ascii="Times New Roman" w:hAnsi="Times New Roman" w:cs="Times New Roman"/>
                <w:bCs/>
                <w:sz w:val="20"/>
                <w:szCs w:val="20"/>
              </w:rPr>
              <w:t>genetik bilgi akışı</w:t>
            </w:r>
            <w:r w:rsidRPr="008826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2639">
              <w:rPr>
                <w:rFonts w:ascii="Times New Roman" w:hAnsi="Times New Roman" w:cs="Times New Roman"/>
                <w:bCs/>
                <w:sz w:val="20"/>
                <w:szCs w:val="20"/>
              </w:rPr>
              <w:t>insan genom organizasyonu</w:t>
            </w:r>
            <w:r w:rsidRPr="008826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2639">
              <w:rPr>
                <w:rFonts w:ascii="Times New Roman" w:hAnsi="Times New Roman" w:cs="Times New Roman"/>
                <w:bCs/>
                <w:sz w:val="20"/>
                <w:szCs w:val="20"/>
              </w:rPr>
              <w:t>kalıtım</w:t>
            </w:r>
            <w:r w:rsidRPr="008826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26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kanser genetiği </w:t>
            </w:r>
            <w:r w:rsidRPr="00882639">
              <w:rPr>
                <w:rFonts w:ascii="Times New Roman" w:hAnsi="Times New Roman" w:cs="Times New Roman"/>
                <w:sz w:val="20"/>
                <w:szCs w:val="20"/>
              </w:rPr>
              <w:t>gibi konular işlenecektir.</w:t>
            </w:r>
          </w:p>
        </w:tc>
      </w:tr>
      <w:tr w:rsidR="00882639" w:rsidRPr="00882639" w14:paraId="54332E1A" w14:textId="77777777" w:rsidTr="00FB6CF2">
        <w:trPr>
          <w:trHeight w:val="210"/>
        </w:trPr>
        <w:tc>
          <w:tcPr>
            <w:tcW w:w="1327" w:type="dxa"/>
          </w:tcPr>
          <w:p w14:paraId="76A33F66" w14:textId="77777777" w:rsidR="00882639" w:rsidRPr="00882639" w:rsidRDefault="00882639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214" w:type="dxa"/>
            <w:gridSpan w:val="7"/>
            <w:vAlign w:val="center"/>
          </w:tcPr>
          <w:p w14:paraId="6FC42E5A" w14:textId="77777777" w:rsidR="00882639" w:rsidRPr="00882639" w:rsidRDefault="00882639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882639" w:rsidRPr="00882639" w14:paraId="78E96D0C" w14:textId="77777777" w:rsidTr="00FB6CF2">
        <w:trPr>
          <w:trHeight w:val="2773"/>
        </w:trPr>
        <w:tc>
          <w:tcPr>
            <w:tcW w:w="9541" w:type="dxa"/>
            <w:gridSpan w:val="8"/>
          </w:tcPr>
          <w:tbl>
            <w:tblPr>
              <w:tblStyle w:val="TabloKlavuzu1"/>
              <w:tblW w:w="9315" w:type="dxa"/>
              <w:tblLook w:val="04A0" w:firstRow="1" w:lastRow="0" w:firstColumn="1" w:lastColumn="0" w:noHBand="0" w:noVBand="1"/>
            </w:tblPr>
            <w:tblGrid>
              <w:gridCol w:w="1235"/>
              <w:gridCol w:w="8080"/>
            </w:tblGrid>
            <w:tr w:rsidR="00882639" w:rsidRPr="00882639" w14:paraId="51B54701" w14:textId="77777777" w:rsidTr="00FB6CF2">
              <w:tc>
                <w:tcPr>
                  <w:tcW w:w="1235" w:type="dxa"/>
                  <w:tcBorders>
                    <w:right w:val="single" w:sz="4" w:space="0" w:color="auto"/>
                  </w:tcBorders>
                </w:tcPr>
                <w:p w14:paraId="4A7C7B94" w14:textId="77777777" w:rsidR="00882639" w:rsidRPr="00882639" w:rsidRDefault="00882639" w:rsidP="00882639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80" w:type="dxa"/>
                  <w:tcBorders>
                    <w:left w:val="single" w:sz="4" w:space="0" w:color="auto"/>
                  </w:tcBorders>
                </w:tcPr>
                <w:p w14:paraId="249DB854" w14:textId="77777777" w:rsidR="00882639" w:rsidRPr="00882639" w:rsidRDefault="00882639" w:rsidP="00FB6CF2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826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Hücre ve Organeller</w:t>
                  </w:r>
                </w:p>
              </w:tc>
            </w:tr>
            <w:tr w:rsidR="00882639" w:rsidRPr="00882639" w14:paraId="3AE219BA" w14:textId="77777777" w:rsidTr="00FB6CF2">
              <w:tc>
                <w:tcPr>
                  <w:tcW w:w="1235" w:type="dxa"/>
                  <w:tcBorders>
                    <w:right w:val="single" w:sz="4" w:space="0" w:color="auto"/>
                  </w:tcBorders>
                </w:tcPr>
                <w:p w14:paraId="3271DF0F" w14:textId="77777777" w:rsidR="00882639" w:rsidRPr="00882639" w:rsidRDefault="00882639" w:rsidP="00882639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80" w:type="dxa"/>
                  <w:tcBorders>
                    <w:left w:val="single" w:sz="4" w:space="0" w:color="auto"/>
                  </w:tcBorders>
                </w:tcPr>
                <w:p w14:paraId="5587194A" w14:textId="77777777" w:rsidR="00882639" w:rsidRPr="00882639" w:rsidRDefault="00882639" w:rsidP="00FB6CF2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826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Hücre ve Organeller</w:t>
                  </w:r>
                </w:p>
              </w:tc>
            </w:tr>
            <w:tr w:rsidR="00882639" w:rsidRPr="00882639" w14:paraId="6522865A" w14:textId="77777777" w:rsidTr="00FB6CF2">
              <w:tc>
                <w:tcPr>
                  <w:tcW w:w="1235" w:type="dxa"/>
                  <w:tcBorders>
                    <w:right w:val="single" w:sz="4" w:space="0" w:color="auto"/>
                  </w:tcBorders>
                </w:tcPr>
                <w:p w14:paraId="0F01D95A" w14:textId="77777777" w:rsidR="00882639" w:rsidRPr="00882639" w:rsidRDefault="00882639" w:rsidP="00882639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80" w:type="dxa"/>
                  <w:tcBorders>
                    <w:left w:val="single" w:sz="4" w:space="0" w:color="auto"/>
                  </w:tcBorders>
                </w:tcPr>
                <w:p w14:paraId="54FC10EF" w14:textId="77777777" w:rsidR="00882639" w:rsidRPr="00882639" w:rsidRDefault="00882639" w:rsidP="00FB6CF2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826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Hücrenin Kimyasal Bileşenleri</w:t>
                  </w:r>
                </w:p>
              </w:tc>
            </w:tr>
            <w:tr w:rsidR="00882639" w:rsidRPr="00882639" w14:paraId="544D50A0" w14:textId="77777777" w:rsidTr="00FB6CF2">
              <w:tc>
                <w:tcPr>
                  <w:tcW w:w="1235" w:type="dxa"/>
                  <w:tcBorders>
                    <w:right w:val="single" w:sz="4" w:space="0" w:color="auto"/>
                  </w:tcBorders>
                </w:tcPr>
                <w:p w14:paraId="78890940" w14:textId="77777777" w:rsidR="00882639" w:rsidRPr="00882639" w:rsidRDefault="00882639" w:rsidP="00882639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80" w:type="dxa"/>
                  <w:tcBorders>
                    <w:left w:val="single" w:sz="4" w:space="0" w:color="auto"/>
                  </w:tcBorders>
                </w:tcPr>
                <w:p w14:paraId="3C34E54B" w14:textId="77777777" w:rsidR="00882639" w:rsidRPr="00882639" w:rsidRDefault="00882639" w:rsidP="00FB6CF2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826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Hücrenin Kimyasal Bileşenleri</w:t>
                  </w:r>
                </w:p>
              </w:tc>
            </w:tr>
            <w:tr w:rsidR="00882639" w:rsidRPr="00882639" w14:paraId="461E8B25" w14:textId="77777777" w:rsidTr="00FB6CF2">
              <w:tc>
                <w:tcPr>
                  <w:tcW w:w="1235" w:type="dxa"/>
                  <w:tcBorders>
                    <w:right w:val="single" w:sz="4" w:space="0" w:color="auto"/>
                  </w:tcBorders>
                </w:tcPr>
                <w:p w14:paraId="351AF6EC" w14:textId="77777777" w:rsidR="00882639" w:rsidRPr="00882639" w:rsidRDefault="00882639" w:rsidP="00882639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80" w:type="dxa"/>
                  <w:tcBorders>
                    <w:left w:val="single" w:sz="4" w:space="0" w:color="auto"/>
                  </w:tcBorders>
                </w:tcPr>
                <w:p w14:paraId="667F8BAE" w14:textId="77777777" w:rsidR="00882639" w:rsidRPr="00882639" w:rsidRDefault="00882639" w:rsidP="00FB6CF2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826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Metabolizma ve </w:t>
                  </w:r>
                  <w:proofErr w:type="spellStart"/>
                  <w:r w:rsidRPr="008826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Biyoenerjetik</w:t>
                  </w:r>
                  <w:proofErr w:type="spellEnd"/>
                </w:p>
              </w:tc>
            </w:tr>
            <w:tr w:rsidR="00882639" w:rsidRPr="00882639" w14:paraId="7C9C8400" w14:textId="77777777" w:rsidTr="00FB6CF2">
              <w:tc>
                <w:tcPr>
                  <w:tcW w:w="1235" w:type="dxa"/>
                  <w:tcBorders>
                    <w:right w:val="single" w:sz="4" w:space="0" w:color="auto"/>
                  </w:tcBorders>
                </w:tcPr>
                <w:p w14:paraId="1CCCEABA" w14:textId="77777777" w:rsidR="00882639" w:rsidRPr="00882639" w:rsidRDefault="00882639" w:rsidP="00882639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80" w:type="dxa"/>
                  <w:tcBorders>
                    <w:left w:val="single" w:sz="4" w:space="0" w:color="auto"/>
                  </w:tcBorders>
                </w:tcPr>
                <w:p w14:paraId="7C55A4B4" w14:textId="77777777" w:rsidR="00882639" w:rsidRPr="00882639" w:rsidRDefault="00882639" w:rsidP="00FB6CF2">
                  <w:p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826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Metabolizma ve </w:t>
                  </w:r>
                  <w:proofErr w:type="spellStart"/>
                  <w:r w:rsidRPr="008826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Biyoenerjetik</w:t>
                  </w:r>
                  <w:proofErr w:type="spellEnd"/>
                </w:p>
              </w:tc>
            </w:tr>
            <w:tr w:rsidR="00882639" w:rsidRPr="00882639" w14:paraId="3043EF61" w14:textId="77777777" w:rsidTr="00FB6CF2">
              <w:tc>
                <w:tcPr>
                  <w:tcW w:w="1235" w:type="dxa"/>
                  <w:tcBorders>
                    <w:right w:val="single" w:sz="4" w:space="0" w:color="auto"/>
                  </w:tcBorders>
                </w:tcPr>
                <w:p w14:paraId="1B80E286" w14:textId="77777777" w:rsidR="00882639" w:rsidRPr="00882639" w:rsidRDefault="00882639" w:rsidP="00882639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80" w:type="dxa"/>
                  <w:tcBorders>
                    <w:left w:val="single" w:sz="4" w:space="0" w:color="auto"/>
                  </w:tcBorders>
                </w:tcPr>
                <w:p w14:paraId="3A7EDF29" w14:textId="77777777" w:rsidR="00882639" w:rsidRPr="00882639" w:rsidRDefault="00882639" w:rsidP="00FB6CF2">
                  <w:p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826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Genetik Bilgi Akışı</w:t>
                  </w:r>
                </w:p>
              </w:tc>
            </w:tr>
            <w:tr w:rsidR="00882639" w:rsidRPr="00882639" w14:paraId="7EC76297" w14:textId="77777777" w:rsidTr="00FB6CF2">
              <w:tc>
                <w:tcPr>
                  <w:tcW w:w="1235" w:type="dxa"/>
                  <w:tcBorders>
                    <w:right w:val="single" w:sz="4" w:space="0" w:color="auto"/>
                  </w:tcBorders>
                </w:tcPr>
                <w:p w14:paraId="39431AA7" w14:textId="77777777" w:rsidR="00882639" w:rsidRPr="00882639" w:rsidRDefault="00882639" w:rsidP="00882639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80" w:type="dxa"/>
                  <w:tcBorders>
                    <w:left w:val="single" w:sz="4" w:space="0" w:color="auto"/>
                  </w:tcBorders>
                </w:tcPr>
                <w:p w14:paraId="5E625E45" w14:textId="77777777" w:rsidR="00882639" w:rsidRPr="00882639" w:rsidRDefault="00882639" w:rsidP="00FB6CF2">
                  <w:p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826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Genetik Bilgi Akışı</w:t>
                  </w:r>
                </w:p>
              </w:tc>
            </w:tr>
            <w:tr w:rsidR="00882639" w:rsidRPr="00882639" w14:paraId="0FB5CD82" w14:textId="77777777" w:rsidTr="00FB6CF2">
              <w:tc>
                <w:tcPr>
                  <w:tcW w:w="1235" w:type="dxa"/>
                  <w:tcBorders>
                    <w:right w:val="single" w:sz="4" w:space="0" w:color="auto"/>
                  </w:tcBorders>
                </w:tcPr>
                <w:p w14:paraId="421E3FC7" w14:textId="77777777" w:rsidR="00882639" w:rsidRPr="00882639" w:rsidRDefault="00882639" w:rsidP="00882639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80" w:type="dxa"/>
                  <w:tcBorders>
                    <w:left w:val="single" w:sz="4" w:space="0" w:color="auto"/>
                  </w:tcBorders>
                </w:tcPr>
                <w:p w14:paraId="1D819820" w14:textId="77777777" w:rsidR="00882639" w:rsidRPr="00882639" w:rsidRDefault="00882639" w:rsidP="00FB6CF2">
                  <w:p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826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İnsan Genom Organizasyonu</w:t>
                  </w:r>
                </w:p>
              </w:tc>
            </w:tr>
            <w:tr w:rsidR="00882639" w:rsidRPr="00882639" w14:paraId="1855CBBD" w14:textId="77777777" w:rsidTr="00FB6CF2">
              <w:tc>
                <w:tcPr>
                  <w:tcW w:w="1235" w:type="dxa"/>
                  <w:tcBorders>
                    <w:right w:val="single" w:sz="4" w:space="0" w:color="auto"/>
                  </w:tcBorders>
                </w:tcPr>
                <w:p w14:paraId="4C99AB73" w14:textId="77777777" w:rsidR="00882639" w:rsidRPr="00882639" w:rsidRDefault="00882639" w:rsidP="00882639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80" w:type="dxa"/>
                  <w:tcBorders>
                    <w:left w:val="single" w:sz="4" w:space="0" w:color="auto"/>
                  </w:tcBorders>
                </w:tcPr>
                <w:p w14:paraId="3E532F99" w14:textId="77777777" w:rsidR="00882639" w:rsidRPr="00882639" w:rsidRDefault="00882639" w:rsidP="00FB6CF2">
                  <w:p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826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İnsan Genom Organizasyonu</w:t>
                  </w:r>
                </w:p>
              </w:tc>
            </w:tr>
            <w:tr w:rsidR="00882639" w:rsidRPr="00882639" w14:paraId="731577F7" w14:textId="77777777" w:rsidTr="00FB6CF2">
              <w:tc>
                <w:tcPr>
                  <w:tcW w:w="1235" w:type="dxa"/>
                  <w:tcBorders>
                    <w:right w:val="single" w:sz="4" w:space="0" w:color="auto"/>
                  </w:tcBorders>
                </w:tcPr>
                <w:p w14:paraId="2E75CC41" w14:textId="77777777" w:rsidR="00882639" w:rsidRPr="00882639" w:rsidRDefault="00882639" w:rsidP="00882639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80" w:type="dxa"/>
                  <w:tcBorders>
                    <w:left w:val="single" w:sz="4" w:space="0" w:color="auto"/>
                  </w:tcBorders>
                </w:tcPr>
                <w:p w14:paraId="7829B519" w14:textId="77777777" w:rsidR="00882639" w:rsidRPr="00882639" w:rsidRDefault="00882639" w:rsidP="00FB6CF2">
                  <w:p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826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Kalıtım</w:t>
                  </w:r>
                </w:p>
              </w:tc>
            </w:tr>
            <w:tr w:rsidR="00882639" w:rsidRPr="00882639" w14:paraId="1BE8DE64" w14:textId="77777777" w:rsidTr="00FB6CF2">
              <w:tc>
                <w:tcPr>
                  <w:tcW w:w="1235" w:type="dxa"/>
                  <w:tcBorders>
                    <w:right w:val="single" w:sz="4" w:space="0" w:color="auto"/>
                  </w:tcBorders>
                </w:tcPr>
                <w:p w14:paraId="19A8308D" w14:textId="77777777" w:rsidR="00882639" w:rsidRPr="00882639" w:rsidRDefault="00882639" w:rsidP="00882639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80" w:type="dxa"/>
                  <w:tcBorders>
                    <w:left w:val="single" w:sz="4" w:space="0" w:color="auto"/>
                  </w:tcBorders>
                </w:tcPr>
                <w:p w14:paraId="645B4166" w14:textId="77777777" w:rsidR="00882639" w:rsidRPr="00882639" w:rsidRDefault="00882639" w:rsidP="00FB6CF2">
                  <w:p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826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Kalıtım</w:t>
                  </w:r>
                </w:p>
              </w:tc>
            </w:tr>
            <w:tr w:rsidR="00882639" w:rsidRPr="00882639" w14:paraId="5BB66599" w14:textId="77777777" w:rsidTr="00FB6CF2">
              <w:tc>
                <w:tcPr>
                  <w:tcW w:w="1235" w:type="dxa"/>
                  <w:tcBorders>
                    <w:right w:val="single" w:sz="4" w:space="0" w:color="auto"/>
                  </w:tcBorders>
                </w:tcPr>
                <w:p w14:paraId="4FA8713A" w14:textId="77777777" w:rsidR="00882639" w:rsidRPr="00882639" w:rsidRDefault="00882639" w:rsidP="00882639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80" w:type="dxa"/>
                  <w:tcBorders>
                    <w:left w:val="single" w:sz="4" w:space="0" w:color="auto"/>
                  </w:tcBorders>
                </w:tcPr>
                <w:p w14:paraId="0C0CA22E" w14:textId="77777777" w:rsidR="00882639" w:rsidRPr="00882639" w:rsidRDefault="00882639" w:rsidP="00FB6CF2">
                  <w:p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826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Kanser</w:t>
                  </w:r>
                </w:p>
              </w:tc>
            </w:tr>
            <w:tr w:rsidR="00882639" w:rsidRPr="00882639" w14:paraId="5D6E548C" w14:textId="77777777" w:rsidTr="00FB6CF2">
              <w:tc>
                <w:tcPr>
                  <w:tcW w:w="1235" w:type="dxa"/>
                  <w:tcBorders>
                    <w:right w:val="single" w:sz="4" w:space="0" w:color="auto"/>
                  </w:tcBorders>
                </w:tcPr>
                <w:p w14:paraId="7F6482D5" w14:textId="77777777" w:rsidR="00882639" w:rsidRPr="00882639" w:rsidRDefault="00882639" w:rsidP="00882639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80" w:type="dxa"/>
                  <w:tcBorders>
                    <w:left w:val="single" w:sz="4" w:space="0" w:color="auto"/>
                  </w:tcBorders>
                </w:tcPr>
                <w:p w14:paraId="4DFC26EE" w14:textId="77777777" w:rsidR="00882639" w:rsidRPr="00882639" w:rsidRDefault="00882639" w:rsidP="00FB6CF2">
                  <w:p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826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Kanser</w:t>
                  </w:r>
                </w:p>
              </w:tc>
            </w:tr>
          </w:tbl>
          <w:p w14:paraId="6CAE61C3" w14:textId="77777777" w:rsidR="00882639" w:rsidRPr="00882639" w:rsidRDefault="00882639" w:rsidP="00FB6C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2639" w:rsidRPr="00882639" w14:paraId="397E9794" w14:textId="77777777" w:rsidTr="00FB6CF2">
        <w:trPr>
          <w:trHeight w:val="300"/>
        </w:trPr>
        <w:tc>
          <w:tcPr>
            <w:tcW w:w="9541" w:type="dxa"/>
            <w:gridSpan w:val="8"/>
          </w:tcPr>
          <w:p w14:paraId="2E096543" w14:textId="77777777" w:rsidR="00882639" w:rsidRPr="00882639" w:rsidRDefault="00882639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882639" w:rsidRPr="00882639" w14:paraId="2DE2FEAF" w14:textId="77777777" w:rsidTr="00FB6CF2">
        <w:trPr>
          <w:trHeight w:val="425"/>
        </w:trPr>
        <w:tc>
          <w:tcPr>
            <w:tcW w:w="9541" w:type="dxa"/>
            <w:gridSpan w:val="8"/>
            <w:vAlign w:val="center"/>
          </w:tcPr>
          <w:p w14:paraId="4889D33F" w14:textId="77777777" w:rsidR="00882639" w:rsidRPr="00882639" w:rsidRDefault="00882639" w:rsidP="00882639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82639">
              <w:rPr>
                <w:sz w:val="20"/>
                <w:szCs w:val="20"/>
              </w:rPr>
              <w:t>Genel hücre yapısı hakkında bilgi vermek</w:t>
            </w:r>
          </w:p>
          <w:p w14:paraId="6A79E07D" w14:textId="77777777" w:rsidR="00882639" w:rsidRPr="00882639" w:rsidRDefault="00882639" w:rsidP="00882639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sz w:val="20"/>
                <w:szCs w:val="20"/>
              </w:rPr>
              <w:t>Tıbbi biyoloji ve genetikle ilgili temel bilgilere sahip olmak ve bu bilgilerin birbirleriyle olan ilişkilerini anlatabilmek</w:t>
            </w:r>
          </w:p>
          <w:p w14:paraId="60A61BFC" w14:textId="77777777" w:rsidR="00882639" w:rsidRPr="00882639" w:rsidRDefault="00882639" w:rsidP="00882639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82639">
              <w:rPr>
                <w:bCs/>
                <w:sz w:val="20"/>
                <w:szCs w:val="20"/>
              </w:rPr>
              <w:t xml:space="preserve">Hücrede metabolizma ve </w:t>
            </w:r>
            <w:proofErr w:type="spellStart"/>
            <w:r w:rsidRPr="00882639">
              <w:rPr>
                <w:bCs/>
                <w:sz w:val="20"/>
                <w:szCs w:val="20"/>
              </w:rPr>
              <w:t>biyoenerjetik</w:t>
            </w:r>
            <w:proofErr w:type="spellEnd"/>
            <w:r w:rsidRPr="00882639">
              <w:rPr>
                <w:bCs/>
                <w:sz w:val="20"/>
                <w:szCs w:val="20"/>
              </w:rPr>
              <w:t xml:space="preserve"> hakkında bilgi vermek.</w:t>
            </w:r>
          </w:p>
          <w:p w14:paraId="5F8C870F" w14:textId="77777777" w:rsidR="00882639" w:rsidRPr="00882639" w:rsidRDefault="00882639" w:rsidP="00882639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82639">
              <w:rPr>
                <w:sz w:val="20"/>
                <w:szCs w:val="20"/>
              </w:rPr>
              <w:t xml:space="preserve">Genetik materyalin yapısını ve </w:t>
            </w:r>
            <w:r w:rsidRPr="00882639">
              <w:rPr>
                <w:bCs/>
                <w:sz w:val="20"/>
                <w:szCs w:val="20"/>
              </w:rPr>
              <w:t>genetik bilgi akışını anlatabilmek.</w:t>
            </w:r>
          </w:p>
          <w:p w14:paraId="2D263599" w14:textId="77777777" w:rsidR="00882639" w:rsidRPr="00882639" w:rsidRDefault="00882639" w:rsidP="00882639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82639">
              <w:rPr>
                <w:sz w:val="20"/>
                <w:szCs w:val="20"/>
              </w:rPr>
              <w:t>Genetik hastalıklar ve kanser oluşumu hakkında bilgi vermek.</w:t>
            </w:r>
          </w:p>
        </w:tc>
      </w:tr>
      <w:tr w:rsidR="00882639" w:rsidRPr="00882639" w14:paraId="5F201FE2" w14:textId="77777777" w:rsidTr="00FB6CF2">
        <w:trPr>
          <w:trHeight w:val="425"/>
        </w:trPr>
        <w:tc>
          <w:tcPr>
            <w:tcW w:w="9541" w:type="dxa"/>
            <w:gridSpan w:val="8"/>
          </w:tcPr>
          <w:p w14:paraId="785139B7" w14:textId="77777777" w:rsidR="00882639" w:rsidRPr="00882639" w:rsidRDefault="00882639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882639" w:rsidRPr="00882639" w14:paraId="10BB16BC" w14:textId="77777777" w:rsidTr="00FB6CF2">
        <w:trPr>
          <w:trHeight w:val="425"/>
        </w:trPr>
        <w:tc>
          <w:tcPr>
            <w:tcW w:w="9541" w:type="dxa"/>
            <w:gridSpan w:val="8"/>
          </w:tcPr>
          <w:p w14:paraId="6E740B6C" w14:textId="77777777" w:rsidR="00882639" w:rsidRPr="00882639" w:rsidRDefault="00882639" w:rsidP="00FB6CF2">
            <w:pPr>
              <w:pStyle w:val="TableParagraph"/>
              <w:rPr>
                <w:sz w:val="20"/>
                <w:szCs w:val="20"/>
              </w:rPr>
            </w:pPr>
            <w:r w:rsidRPr="00882639">
              <w:rPr>
                <w:sz w:val="20"/>
                <w:szCs w:val="20"/>
              </w:rPr>
              <w:t xml:space="preserve">Temiz E. (2021). </w:t>
            </w:r>
            <w:r w:rsidRPr="00882639">
              <w:rPr>
                <w:i/>
                <w:sz w:val="20"/>
                <w:szCs w:val="20"/>
              </w:rPr>
              <w:t>Tıbbi Biyoloji ve Genetik</w:t>
            </w:r>
            <w:r w:rsidRPr="00882639">
              <w:rPr>
                <w:sz w:val="20"/>
                <w:szCs w:val="20"/>
              </w:rPr>
              <w:t xml:space="preserve">. Nobel </w:t>
            </w:r>
            <w:proofErr w:type="spellStart"/>
            <w:r w:rsidRPr="00882639">
              <w:rPr>
                <w:sz w:val="20"/>
                <w:szCs w:val="20"/>
              </w:rPr>
              <w:t>Akdemik</w:t>
            </w:r>
            <w:proofErr w:type="spellEnd"/>
            <w:r w:rsidRPr="00882639">
              <w:rPr>
                <w:sz w:val="20"/>
                <w:szCs w:val="20"/>
              </w:rPr>
              <w:t xml:space="preserve"> Yayıncılık.</w:t>
            </w:r>
            <w:r w:rsidRPr="00882639">
              <w:rPr>
                <w:sz w:val="20"/>
                <w:szCs w:val="20"/>
                <w:lang w:eastAsia="tr-TR"/>
              </w:rPr>
              <w:t xml:space="preserve"> İstanbul.</w:t>
            </w:r>
          </w:p>
          <w:p w14:paraId="74E724C5" w14:textId="77777777" w:rsidR="00882639" w:rsidRPr="00882639" w:rsidRDefault="00882639" w:rsidP="00FB6CF2">
            <w:pPr>
              <w:pStyle w:val="TableParagraph"/>
              <w:rPr>
                <w:sz w:val="20"/>
                <w:szCs w:val="20"/>
              </w:rPr>
            </w:pPr>
            <w:r w:rsidRPr="00882639">
              <w:rPr>
                <w:sz w:val="20"/>
                <w:szCs w:val="20"/>
              </w:rPr>
              <w:t xml:space="preserve">Ekmekçi A (2021). </w:t>
            </w:r>
            <w:r w:rsidRPr="00882639">
              <w:rPr>
                <w:i/>
                <w:sz w:val="20"/>
                <w:szCs w:val="20"/>
              </w:rPr>
              <w:t>Tıbbi Biyoloji ve Genetik</w:t>
            </w:r>
            <w:r w:rsidRPr="00882639">
              <w:rPr>
                <w:sz w:val="20"/>
                <w:szCs w:val="20"/>
              </w:rPr>
              <w:t>. Gazi Kitabevi. Ankara.</w:t>
            </w:r>
          </w:p>
          <w:p w14:paraId="627A8131" w14:textId="77777777" w:rsidR="00882639" w:rsidRPr="00882639" w:rsidRDefault="00882639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hAnsi="Times New Roman" w:cs="Times New Roman"/>
                <w:sz w:val="20"/>
                <w:szCs w:val="20"/>
              </w:rPr>
              <w:t xml:space="preserve">Kasap H. (2020). </w:t>
            </w:r>
            <w:r w:rsidRPr="00882639">
              <w:rPr>
                <w:rFonts w:ascii="Times New Roman" w:hAnsi="Times New Roman" w:cs="Times New Roman"/>
                <w:i/>
                <w:sz w:val="20"/>
                <w:szCs w:val="20"/>
              </w:rPr>
              <w:t>Tıbbi Biyoloji ve Genetik</w:t>
            </w:r>
            <w:r w:rsidRPr="00882639">
              <w:rPr>
                <w:rFonts w:ascii="Times New Roman" w:hAnsi="Times New Roman" w:cs="Times New Roman"/>
                <w:sz w:val="20"/>
                <w:szCs w:val="20"/>
              </w:rPr>
              <w:t>. Akademisyen Kitabevi.</w:t>
            </w:r>
            <w:r w:rsidRPr="008826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İstanbul.</w:t>
            </w:r>
          </w:p>
        </w:tc>
      </w:tr>
      <w:tr w:rsidR="00882639" w:rsidRPr="00882639" w14:paraId="3892CBD5" w14:textId="77777777" w:rsidTr="00FB6CF2">
        <w:trPr>
          <w:trHeight w:val="425"/>
        </w:trPr>
        <w:tc>
          <w:tcPr>
            <w:tcW w:w="9541" w:type="dxa"/>
            <w:gridSpan w:val="8"/>
          </w:tcPr>
          <w:p w14:paraId="7463ED48" w14:textId="77777777" w:rsidR="00882639" w:rsidRPr="00882639" w:rsidRDefault="00882639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882639" w:rsidRPr="00882639" w14:paraId="5E4CFA4F" w14:textId="77777777" w:rsidTr="00FB6CF2">
        <w:trPr>
          <w:trHeight w:val="425"/>
        </w:trPr>
        <w:tc>
          <w:tcPr>
            <w:tcW w:w="9541" w:type="dxa"/>
            <w:gridSpan w:val="8"/>
          </w:tcPr>
          <w:p w14:paraId="72A27AC6" w14:textId="77777777" w:rsidR="00882639" w:rsidRPr="00882639" w:rsidRDefault="00882639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63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Harran Üniversitesi Ön lisans ve Lisans yönetmeliği gereği akademik dönem başında ilan edilen ders izlencelerinde belirtilecektir.</w:t>
            </w:r>
          </w:p>
        </w:tc>
      </w:tr>
    </w:tbl>
    <w:p w14:paraId="6E8D670C" w14:textId="41B728BA" w:rsidR="00882639" w:rsidRPr="00882639" w:rsidRDefault="0088263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6" w:type="dxa"/>
        <w:tblInd w:w="1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303"/>
        <w:gridCol w:w="408"/>
        <w:gridCol w:w="710"/>
        <w:gridCol w:w="158"/>
        <w:gridCol w:w="553"/>
        <w:gridCol w:w="710"/>
        <w:gridCol w:w="138"/>
        <w:gridCol w:w="573"/>
        <w:gridCol w:w="564"/>
        <w:gridCol w:w="146"/>
        <w:gridCol w:w="711"/>
        <w:gridCol w:w="710"/>
        <w:gridCol w:w="431"/>
        <w:gridCol w:w="280"/>
        <w:gridCol w:w="710"/>
        <w:gridCol w:w="299"/>
        <w:gridCol w:w="412"/>
        <w:gridCol w:w="10"/>
      </w:tblGrid>
      <w:tr w:rsidR="00882639" w:rsidRPr="00882639" w14:paraId="2BED39D5" w14:textId="77777777" w:rsidTr="00FB6CF2">
        <w:trPr>
          <w:gridAfter w:val="2"/>
          <w:wAfter w:w="422" w:type="dxa"/>
          <w:trHeight w:val="88"/>
        </w:trPr>
        <w:tc>
          <w:tcPr>
            <w:tcW w:w="8824" w:type="dxa"/>
            <w:gridSpan w:val="18"/>
          </w:tcPr>
          <w:p w14:paraId="14BCD968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PROGRAM ÇIKTILARI İLE DERS ÖĞRENİM ÇIKTILARI İLİŞKİSİ TABLOSU </w:t>
            </w:r>
          </w:p>
        </w:tc>
      </w:tr>
      <w:tr w:rsidR="00882639" w:rsidRPr="00882639" w14:paraId="27B8C637" w14:textId="77777777" w:rsidTr="00FB6CF2">
        <w:trPr>
          <w:gridAfter w:val="1"/>
          <w:wAfter w:w="10" w:type="dxa"/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6C0E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4075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AD82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860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PÇ3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9DAE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D588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A86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D189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39DB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C2A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PÇ9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DA4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DC7B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PÇ11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6EB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PÇ12 </w:t>
            </w:r>
          </w:p>
        </w:tc>
      </w:tr>
      <w:tr w:rsidR="00882639" w:rsidRPr="00882639" w14:paraId="37F298D4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495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F8B4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05E7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5A10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0E46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3F0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63A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1951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27FF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26E0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0C8F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91BB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D39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82639" w:rsidRPr="00882639" w14:paraId="62027D43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BDAD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8CB0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F2B7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17D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C4B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8197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6E7A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FD7D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5C9B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8FE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3438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07CE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444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82639" w:rsidRPr="00882639" w14:paraId="2984EBA1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726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ÖÇ3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E2E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1F73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5877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B754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F326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647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AF4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8177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8F5F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DA86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0432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D0E1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82639" w:rsidRPr="00882639" w14:paraId="20BDA414" w14:textId="77777777" w:rsidTr="00FB6CF2">
        <w:trPr>
          <w:gridAfter w:val="1"/>
          <w:wAfter w:w="10" w:type="dxa"/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598D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73CE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69CD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8749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BCA2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DC5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9A7A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FEBB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1F8E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5957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E69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A7A3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BB8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82639" w:rsidRPr="00882639" w14:paraId="00687E9F" w14:textId="77777777" w:rsidTr="00FB6CF2">
        <w:trPr>
          <w:trHeight w:val="71"/>
        </w:trPr>
        <w:tc>
          <w:tcPr>
            <w:tcW w:w="9246" w:type="dxa"/>
            <w:gridSpan w:val="20"/>
            <w:tcBorders>
              <w:bottom w:val="single" w:sz="4" w:space="0" w:color="auto"/>
            </w:tcBorders>
          </w:tcPr>
          <w:p w14:paraId="264C4BD7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Öğrenme Çıktıları PÇ: Program Çıktıları </w:t>
            </w:r>
          </w:p>
          <w:p w14:paraId="58062FE6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82639" w:rsidRPr="00882639" w14:paraId="110B86B4" w14:textId="77777777" w:rsidTr="00FB6CF2">
        <w:trPr>
          <w:trHeight w:val="208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B19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Katkı Düzeyi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6E8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Çok Düşük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CEED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Düşük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4279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Orta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F6C4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Yüksek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C319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Çok Yüksek </w:t>
            </w:r>
          </w:p>
        </w:tc>
      </w:tr>
    </w:tbl>
    <w:p w14:paraId="0C7B2EF8" w14:textId="77777777" w:rsidR="00882639" w:rsidRPr="00882639" w:rsidRDefault="00882639" w:rsidP="00882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8826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Program öğrenme çıktıları ile ders öğrenim kazanımları ilişkisi tablosu</w:t>
      </w:r>
    </w:p>
    <w:tbl>
      <w:tblPr>
        <w:tblW w:w="9246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638"/>
        <w:gridCol w:w="639"/>
        <w:gridCol w:w="639"/>
        <w:gridCol w:w="639"/>
        <w:gridCol w:w="638"/>
        <w:gridCol w:w="639"/>
        <w:gridCol w:w="639"/>
        <w:gridCol w:w="639"/>
        <w:gridCol w:w="638"/>
        <w:gridCol w:w="639"/>
        <w:gridCol w:w="639"/>
        <w:gridCol w:w="639"/>
      </w:tblGrid>
      <w:tr w:rsidR="00882639" w:rsidRPr="00882639" w14:paraId="36F9EEE4" w14:textId="77777777" w:rsidTr="00FB6CF2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521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FFA3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D23A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D5E2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EA3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PÇ4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D65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7ECA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CFB7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927E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PÇ8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E501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PÇ9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53AB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AE13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D868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PÇ12 </w:t>
            </w:r>
          </w:p>
        </w:tc>
      </w:tr>
      <w:tr w:rsidR="00882639" w:rsidRPr="00882639" w14:paraId="0C7E040C" w14:textId="77777777" w:rsidTr="00FB6CF2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63E4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Tıbbi Biyoloji ve Genetik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EB1C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5D60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B4D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8122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A5C1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3FE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A9CF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4F6E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F1A6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3A1A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FE9E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C0F2" w14:textId="77777777" w:rsidR="00882639" w:rsidRPr="00882639" w:rsidRDefault="00882639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6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61BEC3A2" w14:textId="77777777" w:rsidR="00882639" w:rsidRPr="00882639" w:rsidRDefault="00882639">
      <w:pPr>
        <w:rPr>
          <w:rFonts w:ascii="Times New Roman" w:hAnsi="Times New Roman" w:cs="Times New Roman"/>
          <w:sz w:val="20"/>
          <w:szCs w:val="20"/>
        </w:rPr>
      </w:pPr>
    </w:p>
    <w:sectPr w:rsidR="00882639" w:rsidRPr="0088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3EBC"/>
    <w:multiLevelType w:val="hybridMultilevel"/>
    <w:tmpl w:val="E68893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00EB2"/>
    <w:multiLevelType w:val="hybridMultilevel"/>
    <w:tmpl w:val="FC20EB30"/>
    <w:lvl w:ilvl="0" w:tplc="0CF4629C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41275"/>
    <w:multiLevelType w:val="hybridMultilevel"/>
    <w:tmpl w:val="78421334"/>
    <w:lvl w:ilvl="0" w:tplc="0CF4629C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1244333374">
    <w:abstractNumId w:val="0"/>
  </w:num>
  <w:num w:numId="2" w16cid:durableId="973752995">
    <w:abstractNumId w:val="2"/>
  </w:num>
  <w:num w:numId="3" w16cid:durableId="637536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75"/>
    <w:rsid w:val="00120DA9"/>
    <w:rsid w:val="00882639"/>
    <w:rsid w:val="00A3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75CA"/>
  <w15:chartTrackingRefBased/>
  <w15:docId w15:val="{84A235B4-D9A2-404B-BA73-A538FA50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263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826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oKlavuzu1">
    <w:name w:val="Tablo Kılavuzu1"/>
    <w:basedOn w:val="NormalTablo"/>
    <w:next w:val="TabloKlavuzu"/>
    <w:uiPriority w:val="59"/>
    <w:rsid w:val="008826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88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Zahide Gül YAZGI DEMİR</dc:creator>
  <cp:keywords/>
  <dc:description/>
  <cp:lastModifiedBy>Öğr. Gör. Zahide Gül YAZGI DEMİR</cp:lastModifiedBy>
  <cp:revision>2</cp:revision>
  <dcterms:created xsi:type="dcterms:W3CDTF">2022-09-01T11:17:00Z</dcterms:created>
  <dcterms:modified xsi:type="dcterms:W3CDTF">2022-09-01T12:08:00Z</dcterms:modified>
</cp:coreProperties>
</file>